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1AB" w:rsidRDefault="00E331AB" w:rsidP="00E331AB">
      <w:pPr>
        <w:widowControl w:val="0"/>
        <w:tabs>
          <w:tab w:val="left" w:pos="1276"/>
        </w:tabs>
        <w:spacing w:line="360" w:lineRule="auto"/>
        <w:ind w:firstLine="709"/>
        <w:jc w:val="both"/>
        <w:rPr>
          <w:rFonts w:ascii="Calibri" w:hAnsi="Calibri" w:cs="Microsoft Sans Serif"/>
          <w:b/>
          <w:color w:val="000000"/>
        </w:rPr>
      </w:pPr>
      <w:r>
        <w:rPr>
          <w:rFonts w:ascii="Calibri" w:hAnsi="Calibri" w:cs="Microsoft Sans Serif"/>
          <w:b/>
          <w:color w:val="000000"/>
        </w:rPr>
        <w:t>Comissão Permanente de Prevenção e Controle Social</w:t>
      </w:r>
      <w:bookmarkStart w:id="0" w:name="_GoBack"/>
      <w:bookmarkEnd w:id="0"/>
    </w:p>
    <w:p w:rsidR="00E331AB" w:rsidRDefault="00E331AB" w:rsidP="00E331AB">
      <w:pPr>
        <w:widowControl w:val="0"/>
        <w:tabs>
          <w:tab w:val="left" w:pos="1276"/>
        </w:tabs>
        <w:spacing w:line="360" w:lineRule="auto"/>
        <w:ind w:firstLine="709"/>
        <w:jc w:val="both"/>
        <w:rPr>
          <w:rFonts w:ascii="Calibri" w:hAnsi="Calibri" w:cs="Microsoft Sans Serif"/>
          <w:b/>
          <w:color w:val="000000"/>
        </w:rPr>
      </w:pPr>
    </w:p>
    <w:p w:rsidR="00E331AB" w:rsidRDefault="00E331AB" w:rsidP="00E331AB">
      <w:pPr>
        <w:widowControl w:val="0"/>
        <w:tabs>
          <w:tab w:val="left" w:pos="1276"/>
        </w:tabs>
        <w:spacing w:line="360" w:lineRule="auto"/>
        <w:ind w:firstLine="709"/>
        <w:jc w:val="both"/>
        <w:rPr>
          <w:rFonts w:ascii="Calibri" w:hAnsi="Calibri" w:cs="Microsoft Sans Serif"/>
          <w:color w:val="000000"/>
        </w:rPr>
      </w:pPr>
      <w:r w:rsidRPr="00A51F34">
        <w:rPr>
          <w:rFonts w:ascii="Calibri" w:hAnsi="Calibri" w:cs="Microsoft Sans Serif"/>
          <w:b/>
          <w:color w:val="000000"/>
        </w:rPr>
        <w:t>Definido o seguinte</w:t>
      </w:r>
      <w:r>
        <w:rPr>
          <w:rFonts w:ascii="Calibri" w:hAnsi="Calibri" w:cs="Microsoft Sans Serif"/>
          <w:color w:val="000000"/>
        </w:rPr>
        <w:t xml:space="preserve"> </w:t>
      </w:r>
      <w:r w:rsidRPr="00BD5273">
        <w:rPr>
          <w:rFonts w:ascii="Calibri" w:hAnsi="Calibri" w:cs="Microsoft Sans Serif"/>
          <w:b/>
          <w:color w:val="000000"/>
        </w:rPr>
        <w:t>Plano de Ações para 2018</w:t>
      </w:r>
      <w:r>
        <w:rPr>
          <w:rFonts w:ascii="Calibri" w:hAnsi="Calibri" w:cs="Microsoft Sans Serif"/>
          <w:color w:val="000000"/>
        </w:rPr>
        <w:t>:</w:t>
      </w:r>
    </w:p>
    <w:p w:rsidR="00E331AB" w:rsidRDefault="00E331AB" w:rsidP="00E331AB">
      <w:pPr>
        <w:widowControl w:val="0"/>
        <w:tabs>
          <w:tab w:val="left" w:pos="1276"/>
        </w:tabs>
        <w:spacing w:line="360" w:lineRule="auto"/>
        <w:ind w:left="1276"/>
        <w:jc w:val="both"/>
        <w:rPr>
          <w:rFonts w:ascii="Calibri" w:hAnsi="Calibri" w:cs="Microsoft Sans Serif"/>
          <w:color w:val="000000"/>
        </w:rPr>
      </w:pPr>
      <w:r>
        <w:rPr>
          <w:rFonts w:ascii="Calibri" w:hAnsi="Calibri" w:cs="Microsoft Sans Serif"/>
          <w:b/>
          <w:color w:val="000000"/>
        </w:rPr>
        <w:t>Projeto “Controle Social - Parceria com as instituições de ensino superior - IES</w:t>
      </w:r>
      <w:proofErr w:type="gramStart"/>
      <w:r>
        <w:rPr>
          <w:rFonts w:ascii="Calibri" w:hAnsi="Calibri" w:cs="Microsoft Sans Serif"/>
          <w:b/>
          <w:color w:val="000000"/>
        </w:rPr>
        <w:t>” :</w:t>
      </w:r>
      <w:proofErr w:type="gramEnd"/>
      <w:r>
        <w:rPr>
          <w:rFonts w:ascii="Calibri" w:hAnsi="Calibri" w:cs="Microsoft Sans Serif"/>
          <w:b/>
          <w:color w:val="000000"/>
        </w:rPr>
        <w:t xml:space="preserve">  </w:t>
      </w:r>
      <w:r>
        <w:rPr>
          <w:rFonts w:ascii="Calibri" w:hAnsi="Calibri" w:cs="Microsoft Sans Serif"/>
          <w:color w:val="000000"/>
        </w:rPr>
        <w:t>O projeto será desenvolvido nos seguintes termos:</w:t>
      </w:r>
    </w:p>
    <w:p w:rsidR="00E331AB" w:rsidRDefault="00E331AB" w:rsidP="00E331AB">
      <w:pPr>
        <w:widowControl w:val="0"/>
        <w:numPr>
          <w:ilvl w:val="0"/>
          <w:numId w:val="2"/>
        </w:numPr>
        <w:tabs>
          <w:tab w:val="left" w:pos="1276"/>
          <w:tab w:val="left" w:pos="1843"/>
        </w:tabs>
        <w:spacing w:line="360" w:lineRule="auto"/>
        <w:ind w:left="1276" w:firstLine="0"/>
        <w:jc w:val="both"/>
        <w:rPr>
          <w:rFonts w:ascii="Calibri" w:hAnsi="Calibri" w:cs="Microsoft Sans Serif"/>
          <w:color w:val="000000"/>
        </w:rPr>
      </w:pPr>
      <w:r w:rsidRPr="00BD5273">
        <w:rPr>
          <w:rFonts w:ascii="Calibri" w:hAnsi="Calibri" w:cs="Microsoft Sans Serif"/>
          <w:color w:val="000000"/>
        </w:rPr>
        <w:t>Defini</w:t>
      </w:r>
      <w:r>
        <w:rPr>
          <w:rFonts w:ascii="Calibri" w:hAnsi="Calibri" w:cs="Microsoft Sans Serif"/>
          <w:color w:val="000000"/>
        </w:rPr>
        <w:t>ção de uma minuta de Termo de Cooperação Técnica, Científica e Educacional, a ser celebrado entre o MPPR e as Instituições de Ensino Superior – IES;</w:t>
      </w:r>
    </w:p>
    <w:p w:rsidR="00E331AB" w:rsidRDefault="00E331AB" w:rsidP="00E331AB">
      <w:pPr>
        <w:widowControl w:val="0"/>
        <w:numPr>
          <w:ilvl w:val="0"/>
          <w:numId w:val="2"/>
        </w:numPr>
        <w:tabs>
          <w:tab w:val="left" w:pos="1276"/>
          <w:tab w:val="left" w:pos="1843"/>
        </w:tabs>
        <w:spacing w:line="360" w:lineRule="auto"/>
        <w:ind w:left="1276" w:firstLine="0"/>
        <w:jc w:val="both"/>
        <w:rPr>
          <w:rFonts w:ascii="Calibri" w:hAnsi="Calibri" w:cs="Microsoft Sans Serif"/>
          <w:color w:val="000000"/>
        </w:rPr>
      </w:pPr>
      <w:r>
        <w:rPr>
          <w:rFonts w:ascii="Calibri" w:hAnsi="Calibri" w:cs="Microsoft Sans Serif"/>
          <w:color w:val="000000"/>
        </w:rPr>
        <w:t xml:space="preserve">Realização de um evento para apresentação às </w:t>
      </w:r>
      <w:r w:rsidRPr="00BD5273">
        <w:rPr>
          <w:rFonts w:ascii="Calibri" w:hAnsi="Calibri" w:cs="Microsoft Sans Serif"/>
          <w:b/>
          <w:color w:val="000000"/>
        </w:rPr>
        <w:t>IES</w:t>
      </w:r>
      <w:r>
        <w:rPr>
          <w:rFonts w:ascii="Calibri" w:hAnsi="Calibri" w:cs="Microsoft Sans Serif"/>
          <w:color w:val="000000"/>
        </w:rPr>
        <w:t xml:space="preserve"> públicas e privadas, convidadas, o detalhamento do Projeto.</w:t>
      </w:r>
    </w:p>
    <w:p w:rsidR="00FD241A" w:rsidRDefault="00FD241A"/>
    <w:sectPr w:rsidR="00FD24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61355"/>
    <w:multiLevelType w:val="hybridMultilevel"/>
    <w:tmpl w:val="6930F4D4"/>
    <w:lvl w:ilvl="0" w:tplc="C3F06552">
      <w:start w:val="1"/>
      <w:numFmt w:val="lowerLetter"/>
      <w:lvlText w:val="%1)"/>
      <w:lvlJc w:val="left"/>
      <w:pPr>
        <w:ind w:left="213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>
    <w:nsid w:val="47C87D49"/>
    <w:multiLevelType w:val="hybridMultilevel"/>
    <w:tmpl w:val="7FE017FA"/>
    <w:lvl w:ilvl="0" w:tplc="C828567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1AB"/>
    <w:rsid w:val="00E331AB"/>
    <w:rsid w:val="00FD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1A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1A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Mary Lanzarini Soares</dc:creator>
  <cp:lastModifiedBy>Jane Mary Lanzarini Soares</cp:lastModifiedBy>
  <cp:revision>1</cp:revision>
  <dcterms:created xsi:type="dcterms:W3CDTF">2018-03-15T12:01:00Z</dcterms:created>
  <dcterms:modified xsi:type="dcterms:W3CDTF">2018-03-15T12:03:00Z</dcterms:modified>
</cp:coreProperties>
</file>