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0F" w:rsidRDefault="00805E0F" w:rsidP="00805E0F">
      <w:pPr>
        <w:jc w:val="center"/>
        <w:rPr>
          <w:rFonts w:ascii="Verdana" w:hAnsi="Verdana"/>
          <w:color w:val="000033"/>
          <w:shd w:val="clear" w:color="auto" w:fill="FFFFFF"/>
        </w:rPr>
      </w:pPr>
      <w:r>
        <w:rPr>
          <w:rFonts w:ascii="Verdana" w:hAnsi="Verdana"/>
          <w:color w:val="000033"/>
          <w:shd w:val="clear" w:color="auto" w:fill="FFFFFF"/>
        </w:rPr>
        <w:t>Comissão de Prevenção e Controle Social</w:t>
      </w:r>
    </w:p>
    <w:p w:rsidR="00805E0F" w:rsidRDefault="00805E0F">
      <w:pPr>
        <w:rPr>
          <w:rFonts w:ascii="Verdana" w:hAnsi="Verdana"/>
          <w:color w:val="000033"/>
          <w:shd w:val="clear" w:color="auto" w:fill="FFFFFF"/>
        </w:rPr>
      </w:pPr>
    </w:p>
    <w:p w:rsidR="00805E0F" w:rsidRPr="00805E0F" w:rsidRDefault="00805E0F" w:rsidP="00805E0F">
      <w:pPr>
        <w:jc w:val="center"/>
        <w:rPr>
          <w:rFonts w:ascii="Verdana" w:hAnsi="Verdana"/>
          <w:b/>
          <w:color w:val="000033"/>
          <w:shd w:val="clear" w:color="auto" w:fill="FFFFFF"/>
        </w:rPr>
      </w:pPr>
      <w:r w:rsidRPr="00805E0F">
        <w:rPr>
          <w:rFonts w:ascii="Verdana" w:hAnsi="Verdana"/>
          <w:b/>
          <w:color w:val="000033"/>
          <w:shd w:val="clear" w:color="auto" w:fill="FFFFFF"/>
        </w:rPr>
        <w:t>Proposta de Ações para 2016</w:t>
      </w:r>
    </w:p>
    <w:p w:rsidR="00805E0F" w:rsidRDefault="00805E0F">
      <w:pPr>
        <w:rPr>
          <w:rFonts w:ascii="Verdana" w:hAnsi="Verdana"/>
          <w:color w:val="000033"/>
          <w:shd w:val="clear" w:color="auto" w:fill="FFFFFF"/>
        </w:rPr>
      </w:pPr>
    </w:p>
    <w:p w:rsidR="00805E0F" w:rsidRPr="00805E0F" w:rsidRDefault="00805E0F" w:rsidP="00805E0F">
      <w:pPr>
        <w:pStyle w:val="PargrafodaLista"/>
        <w:numPr>
          <w:ilvl w:val="0"/>
          <w:numId w:val="1"/>
        </w:numPr>
      </w:pPr>
      <w:r w:rsidRPr="00805E0F">
        <w:rPr>
          <w:rFonts w:ascii="Verdana" w:hAnsi="Verdana"/>
          <w:color w:val="000033"/>
          <w:shd w:val="clear" w:color="auto" w:fill="FFFFFF"/>
        </w:rPr>
        <w:t xml:space="preserve">Continuar a campanha para a obtenção de assinaturas para o projeto de iniciativa popular das Dez Medidas contra a Corrupção. </w:t>
      </w:r>
    </w:p>
    <w:p w:rsidR="00805E0F" w:rsidRPr="00805E0F" w:rsidRDefault="00805E0F" w:rsidP="00805E0F">
      <w:pPr>
        <w:pStyle w:val="PargrafodaLista"/>
      </w:pPr>
    </w:p>
    <w:p w:rsidR="00805E0F" w:rsidRPr="00805E0F" w:rsidRDefault="00805E0F" w:rsidP="00805E0F">
      <w:pPr>
        <w:pStyle w:val="PargrafodaLista"/>
        <w:numPr>
          <w:ilvl w:val="0"/>
          <w:numId w:val="1"/>
        </w:numPr>
      </w:pPr>
      <w:r w:rsidRPr="00805E0F">
        <w:rPr>
          <w:rFonts w:ascii="Verdana" w:hAnsi="Verdana"/>
          <w:color w:val="000033"/>
          <w:shd w:val="clear" w:color="auto" w:fill="FFFFFF"/>
        </w:rPr>
        <w:t xml:space="preserve">Trabalhar na consolidação dos portais da Transparência das Prefeituras e das Câmaras Municipais. </w:t>
      </w:r>
    </w:p>
    <w:p w:rsidR="00805E0F" w:rsidRDefault="00805E0F" w:rsidP="00805E0F">
      <w:pPr>
        <w:pStyle w:val="PargrafodaLista"/>
      </w:pPr>
    </w:p>
    <w:p w:rsidR="00805E0F" w:rsidRPr="00805E0F" w:rsidRDefault="00805E0F" w:rsidP="00805E0F">
      <w:pPr>
        <w:pStyle w:val="PargrafodaLista"/>
        <w:numPr>
          <w:ilvl w:val="0"/>
          <w:numId w:val="1"/>
        </w:numPr>
      </w:pPr>
      <w:r w:rsidRPr="00805E0F">
        <w:rPr>
          <w:rFonts w:ascii="Verdana" w:hAnsi="Verdana"/>
          <w:color w:val="000033"/>
          <w:shd w:val="clear" w:color="auto" w:fill="FFFFFF"/>
        </w:rPr>
        <w:t xml:space="preserve">Aumentar as parcerias com Universalidades e Observatórios Sociais. </w:t>
      </w:r>
    </w:p>
    <w:p w:rsidR="00805E0F" w:rsidRDefault="00805E0F" w:rsidP="00805E0F">
      <w:pPr>
        <w:pStyle w:val="PargrafodaLista"/>
      </w:pPr>
    </w:p>
    <w:p w:rsidR="003A6606" w:rsidRDefault="00805E0F" w:rsidP="00805E0F">
      <w:pPr>
        <w:pStyle w:val="PargrafodaLista"/>
        <w:numPr>
          <w:ilvl w:val="0"/>
          <w:numId w:val="1"/>
        </w:numPr>
      </w:pPr>
      <w:bookmarkStart w:id="0" w:name="_GoBack"/>
      <w:bookmarkEnd w:id="0"/>
      <w:r w:rsidRPr="00805E0F">
        <w:rPr>
          <w:rFonts w:ascii="Verdana" w:hAnsi="Verdana"/>
          <w:color w:val="000033"/>
          <w:shd w:val="clear" w:color="auto" w:fill="FFFFFF"/>
        </w:rPr>
        <w:t>Fazer campanhas e concursos culturais.</w:t>
      </w:r>
    </w:p>
    <w:sectPr w:rsidR="003A66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C1A50"/>
    <w:multiLevelType w:val="hybridMultilevel"/>
    <w:tmpl w:val="4D8C67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0F"/>
    <w:rsid w:val="003A6606"/>
    <w:rsid w:val="0080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5E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5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Mary Lanzarini Soares</dc:creator>
  <cp:lastModifiedBy>Jane Mary Lanzarini Soares</cp:lastModifiedBy>
  <cp:revision>1</cp:revision>
  <dcterms:created xsi:type="dcterms:W3CDTF">2016-02-23T12:28:00Z</dcterms:created>
  <dcterms:modified xsi:type="dcterms:W3CDTF">2016-02-23T12:34:00Z</dcterms:modified>
</cp:coreProperties>
</file>